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13E" w:rsidRDefault="001E413E" w:rsidP="001E413E">
      <w:pPr>
        <w:rPr>
          <w:rFonts w:ascii="黑体" w:eastAsia="黑体" w:hAnsi="黑体" w:cs="黑体"/>
          <w:spacing w:val="2"/>
          <w:sz w:val="36"/>
          <w:szCs w:val="36"/>
        </w:rPr>
      </w:pPr>
      <w:r>
        <w:rPr>
          <w:rFonts w:ascii="黑体" w:eastAsia="黑体" w:hAnsi="黑体" w:cs="黑体" w:hint="eastAsia"/>
          <w:spacing w:val="2"/>
          <w:sz w:val="36"/>
          <w:szCs w:val="36"/>
        </w:rPr>
        <w:t>附件2</w:t>
      </w:r>
    </w:p>
    <w:p w:rsidR="001E413E" w:rsidRDefault="001E413E" w:rsidP="001E413E">
      <w:pPr>
        <w:spacing w:line="580" w:lineRule="exact"/>
        <w:jc w:val="center"/>
        <w:rPr>
          <w:rFonts w:ascii="黑体" w:eastAsia="黑体" w:hAnsi="黑体" w:cs="黑体"/>
          <w:bCs/>
          <w:sz w:val="44"/>
          <w:szCs w:val="44"/>
        </w:rPr>
      </w:pPr>
      <w:r>
        <w:rPr>
          <w:rFonts w:ascii="黑体" w:eastAsia="黑体" w:hAnsi="黑体" w:cs="黑体" w:hint="eastAsia"/>
          <w:bCs/>
          <w:sz w:val="44"/>
          <w:szCs w:val="44"/>
        </w:rPr>
        <w:t>宁夏高等学校2022年新入职教师</w:t>
      </w:r>
    </w:p>
    <w:p w:rsidR="001E413E" w:rsidRDefault="001E413E" w:rsidP="001E413E">
      <w:pPr>
        <w:spacing w:line="580" w:lineRule="exact"/>
        <w:jc w:val="center"/>
        <w:rPr>
          <w:rFonts w:ascii="黑体" w:eastAsia="黑体" w:hAnsi="黑体" w:cs="黑体"/>
          <w:bCs/>
          <w:sz w:val="44"/>
          <w:szCs w:val="44"/>
        </w:rPr>
      </w:pPr>
      <w:r>
        <w:rPr>
          <w:rFonts w:ascii="黑体" w:eastAsia="黑体" w:hAnsi="黑体" w:cs="黑体" w:hint="eastAsia"/>
          <w:bCs/>
          <w:sz w:val="44"/>
          <w:szCs w:val="44"/>
        </w:rPr>
        <w:t>岗前培训报名系统使用手册</w:t>
      </w:r>
    </w:p>
    <w:p w:rsidR="001E413E" w:rsidRDefault="001E413E" w:rsidP="00B320FA">
      <w:pPr>
        <w:spacing w:beforeLines="50" w:afterLines="50" w:line="500" w:lineRule="exact"/>
        <w:rPr>
          <w:rFonts w:ascii="仿宋" w:eastAsia="仿宋" w:hAnsi="仿宋" w:cs="仿宋"/>
          <w:spacing w:val="1"/>
          <w:sz w:val="31"/>
          <w:szCs w:val="31"/>
        </w:rPr>
      </w:pPr>
    </w:p>
    <w:p w:rsidR="001E413E" w:rsidRDefault="001E413E" w:rsidP="00B320FA">
      <w:pPr>
        <w:spacing w:beforeLines="50" w:afterLines="50" w:line="580" w:lineRule="exact"/>
        <w:jc w:val="center"/>
        <w:rPr>
          <w:rFonts w:ascii="黑体" w:eastAsia="黑体" w:hAnsi="黑体" w:cs="黑体"/>
          <w:sz w:val="32"/>
          <w:szCs w:val="32"/>
        </w:rPr>
      </w:pPr>
      <w:r>
        <w:rPr>
          <w:rFonts w:ascii="黑体" w:eastAsia="黑体" w:hAnsi="黑体" w:cs="黑体" w:hint="eastAsia"/>
          <w:sz w:val="32"/>
          <w:szCs w:val="32"/>
        </w:rPr>
        <w:t>第一部分  培训学员</w:t>
      </w:r>
    </w:p>
    <w:p w:rsidR="001E413E" w:rsidRDefault="001E413E" w:rsidP="001E413E">
      <w:pPr>
        <w:spacing w:line="360" w:lineRule="auto"/>
        <w:ind w:firstLineChars="200" w:firstLine="560"/>
        <w:rPr>
          <w:rFonts w:ascii="黑体" w:eastAsia="黑体" w:hAnsi="黑体" w:cs="仿宋"/>
          <w:bCs/>
          <w:sz w:val="28"/>
          <w:szCs w:val="28"/>
        </w:rPr>
      </w:pPr>
      <w:r>
        <w:rPr>
          <w:rFonts w:ascii="黑体" w:eastAsia="黑体" w:hAnsi="黑体" w:cs="仿宋" w:hint="eastAsia"/>
          <w:bCs/>
          <w:sz w:val="28"/>
          <w:szCs w:val="28"/>
        </w:rPr>
        <w:t>一、运行环境</w:t>
      </w:r>
    </w:p>
    <w:p w:rsidR="001E413E" w:rsidRDefault="001E413E" w:rsidP="001E413E">
      <w:pPr>
        <w:kinsoku/>
        <w:autoSpaceDE/>
        <w:autoSpaceDN/>
        <w:adjustRightInd/>
        <w:spacing w:after="200" w:line="360" w:lineRule="auto"/>
        <w:ind w:firstLineChars="200" w:firstLine="560"/>
        <w:textAlignment w:val="auto"/>
        <w:rPr>
          <w:rFonts w:ascii="仿宋" w:eastAsia="仿宋" w:hAnsi="仿宋" w:cs="仿宋"/>
          <w:snapToGrid/>
          <w:sz w:val="28"/>
          <w:szCs w:val="28"/>
        </w:rPr>
      </w:pPr>
      <w:r>
        <w:rPr>
          <w:rFonts w:ascii="仿宋" w:eastAsia="仿宋" w:hAnsi="仿宋" w:cs="仿宋" w:hint="eastAsia"/>
          <w:snapToGrid/>
          <w:sz w:val="28"/>
          <w:szCs w:val="28"/>
        </w:rPr>
        <w:t xml:space="preserve">岗前培训相关系统不支持IE8及以下版本。请使用谷歌浏览器、搜狗浏览器、360极速浏览器。备注：360安全浏览器，非极速模式不能使用。 </w:t>
      </w:r>
    </w:p>
    <w:p w:rsidR="001E413E" w:rsidRDefault="001E413E" w:rsidP="001E413E">
      <w:pPr>
        <w:spacing w:line="360" w:lineRule="auto"/>
        <w:ind w:firstLineChars="200" w:firstLine="560"/>
        <w:rPr>
          <w:rFonts w:ascii="黑体" w:eastAsia="黑体" w:hAnsi="黑体" w:cs="仿宋"/>
          <w:bCs/>
          <w:sz w:val="28"/>
          <w:szCs w:val="28"/>
        </w:rPr>
      </w:pPr>
      <w:r>
        <w:rPr>
          <w:rFonts w:ascii="黑体" w:eastAsia="黑体" w:hAnsi="黑体" w:cs="仿宋" w:hint="eastAsia"/>
          <w:bCs/>
          <w:sz w:val="28"/>
          <w:szCs w:val="28"/>
        </w:rPr>
        <w:t>二、注册</w:t>
      </w:r>
    </w:p>
    <w:p w:rsidR="001E413E" w:rsidRDefault="001E413E" w:rsidP="001E413E">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（一）岗前培训系统网址：</w:t>
      </w:r>
      <w:r>
        <w:rPr>
          <w:rFonts w:ascii="仿宋" w:eastAsia="仿宋" w:hAnsi="仿宋" w:cs="仿宋"/>
          <w:sz w:val="28"/>
          <w:szCs w:val="28"/>
        </w:rPr>
        <w:t>http://ningxiags.gspxonline.com/</w:t>
      </w:r>
      <w:r>
        <w:rPr>
          <w:rFonts w:ascii="仿宋" w:eastAsia="仿宋" w:hAnsi="仿宋" w:cs="仿宋" w:hint="eastAsia"/>
          <w:sz w:val="28"/>
          <w:szCs w:val="28"/>
        </w:rPr>
        <w:t>，打开网址，点击右上角“</w:t>
      </w:r>
      <w:r>
        <w:rPr>
          <w:rFonts w:ascii="仿宋" w:eastAsia="仿宋" w:hAnsi="仿宋" w:cs="仿宋" w:hint="eastAsia"/>
          <w:b/>
          <w:sz w:val="28"/>
          <w:szCs w:val="28"/>
        </w:rPr>
        <w:t>注册</w:t>
      </w:r>
      <w:r>
        <w:rPr>
          <w:rFonts w:ascii="仿宋" w:eastAsia="仿宋" w:hAnsi="仿宋" w:cs="仿宋" w:hint="eastAsia"/>
          <w:sz w:val="28"/>
          <w:szCs w:val="28"/>
        </w:rPr>
        <w:t>”，填写注册信息，界面显示如下：</w:t>
      </w:r>
    </w:p>
    <w:p w:rsidR="001E413E" w:rsidRDefault="001E413E" w:rsidP="001E413E">
      <w:pPr>
        <w:spacing w:line="360" w:lineRule="auto"/>
        <w:ind w:firstLineChars="200" w:firstLine="420"/>
        <w:jc w:val="center"/>
        <w:rPr>
          <w:rFonts w:ascii="仿宋" w:eastAsia="仿宋" w:hAnsi="仿宋" w:cs="仿宋"/>
          <w:sz w:val="28"/>
          <w:szCs w:val="28"/>
        </w:rPr>
      </w:pPr>
      <w:r>
        <w:rPr>
          <w:noProof/>
        </w:rPr>
        <w:drawing>
          <wp:inline distT="0" distB="0" distL="0" distR="0">
            <wp:extent cx="5891530" cy="1878965"/>
            <wp:effectExtent l="0" t="0" r="1270" b="635"/>
            <wp:docPr id="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8"/>
                    <a:stretch>
                      <a:fillRect/>
                    </a:stretch>
                  </pic:blipFill>
                  <pic:spPr>
                    <a:xfrm>
                      <a:off x="0" y="0"/>
                      <a:ext cx="5916708" cy="1887386"/>
                    </a:xfrm>
                    <a:prstGeom prst="rect">
                      <a:avLst/>
                    </a:prstGeom>
                  </pic:spPr>
                </pic:pic>
              </a:graphicData>
            </a:graphic>
          </wp:inline>
        </w:drawing>
      </w:r>
    </w:p>
    <w:p w:rsidR="001E413E" w:rsidRDefault="001E413E" w:rsidP="001E413E">
      <w:pPr>
        <w:spacing w:line="360" w:lineRule="auto"/>
        <w:jc w:val="center"/>
        <w:rPr>
          <w:rFonts w:ascii="仿宋" w:eastAsia="仿宋" w:hAnsi="仿宋" w:cs="仿宋"/>
          <w:sz w:val="28"/>
          <w:szCs w:val="28"/>
        </w:rPr>
      </w:pPr>
      <w:r>
        <w:rPr>
          <w:rFonts w:ascii="仿宋" w:eastAsia="仿宋" w:hAnsi="仿宋" w:cs="仿宋" w:hint="eastAsia"/>
          <w:noProof/>
          <w:sz w:val="28"/>
          <w:szCs w:val="28"/>
        </w:rPr>
        <w:drawing>
          <wp:inline distT="0" distB="0" distL="0" distR="0">
            <wp:extent cx="1997075" cy="2011680"/>
            <wp:effectExtent l="0" t="0" r="9525" b="7620"/>
            <wp:docPr id="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97075" cy="2011680"/>
                    </a:xfrm>
                    <a:prstGeom prst="rect">
                      <a:avLst/>
                    </a:prstGeom>
                    <a:noFill/>
                    <a:ln>
                      <a:noFill/>
                    </a:ln>
                  </pic:spPr>
                </pic:pic>
              </a:graphicData>
            </a:graphic>
          </wp:inline>
        </w:drawing>
      </w:r>
    </w:p>
    <w:p w:rsidR="001E413E" w:rsidRDefault="001E413E" w:rsidP="001E413E">
      <w:pPr>
        <w:spacing w:line="360" w:lineRule="auto"/>
        <w:rPr>
          <w:rFonts w:ascii="仿宋" w:eastAsia="仿宋" w:hAnsi="仿宋" w:cs="仿宋"/>
          <w:sz w:val="28"/>
          <w:szCs w:val="28"/>
        </w:rPr>
      </w:pPr>
      <w:r>
        <w:rPr>
          <w:rFonts w:ascii="仿宋" w:eastAsia="仿宋" w:hAnsi="仿宋" w:cs="仿宋" w:hint="eastAsia"/>
          <w:sz w:val="28"/>
          <w:szCs w:val="28"/>
        </w:rPr>
        <w:lastRenderedPageBreak/>
        <w:t>（二）填写完个人信息后，点击“确定”，进入系统。注意:所填信息必须真实有效、准确无误，否则影响注册、审核及</w:t>
      </w:r>
      <w:r>
        <w:rPr>
          <w:rFonts w:ascii="仿宋" w:eastAsia="仿宋" w:hAnsi="仿宋" w:cs="仿宋"/>
          <w:sz w:val="28"/>
          <w:szCs w:val="28"/>
        </w:rPr>
        <w:t>后期教师资格认定</w:t>
      </w:r>
      <w:r>
        <w:rPr>
          <w:rFonts w:ascii="仿宋" w:eastAsia="仿宋" w:hAnsi="仿宋" w:cs="仿宋" w:hint="eastAsia"/>
          <w:sz w:val="28"/>
          <w:szCs w:val="28"/>
        </w:rPr>
        <w:t>。（三）注册完成后，即可进行平台登录。</w:t>
      </w:r>
    </w:p>
    <w:p w:rsidR="001E413E" w:rsidRDefault="001E413E" w:rsidP="001E413E">
      <w:pPr>
        <w:spacing w:line="360" w:lineRule="auto"/>
        <w:ind w:firstLineChars="200" w:firstLine="560"/>
        <w:rPr>
          <w:rFonts w:ascii="黑体" w:eastAsia="黑体" w:hAnsi="黑体" w:cs="仿宋"/>
          <w:bCs/>
          <w:sz w:val="28"/>
          <w:szCs w:val="28"/>
        </w:rPr>
      </w:pPr>
      <w:r>
        <w:rPr>
          <w:rFonts w:ascii="黑体" w:eastAsia="黑体" w:hAnsi="黑体" w:cs="仿宋" w:hint="eastAsia"/>
          <w:bCs/>
          <w:sz w:val="28"/>
          <w:szCs w:val="28"/>
        </w:rPr>
        <w:t>三、信息完善</w:t>
      </w:r>
    </w:p>
    <w:p w:rsidR="001E413E" w:rsidRDefault="001E413E" w:rsidP="001E413E">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将鼠标光标移至页面上方的“岗前培训”，进行如下操作：</w:t>
      </w:r>
    </w:p>
    <w:p w:rsidR="001E413E" w:rsidRDefault="001E413E" w:rsidP="001E413E">
      <w:pPr>
        <w:spacing w:line="360" w:lineRule="auto"/>
        <w:jc w:val="center"/>
        <w:rPr>
          <w:rFonts w:ascii="仿宋" w:eastAsia="仿宋" w:hAnsi="仿宋" w:cs="仿宋"/>
          <w:sz w:val="28"/>
          <w:szCs w:val="28"/>
        </w:rPr>
      </w:pPr>
      <w:r>
        <w:rPr>
          <w:noProof/>
        </w:rPr>
        <w:drawing>
          <wp:inline distT="0" distB="0" distL="114300" distR="114300">
            <wp:extent cx="6476365" cy="2355850"/>
            <wp:effectExtent l="0" t="0" r="635"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6476365" cy="2355850"/>
                    </a:xfrm>
                    <a:prstGeom prst="rect">
                      <a:avLst/>
                    </a:prstGeom>
                    <a:noFill/>
                    <a:ln>
                      <a:noFill/>
                    </a:ln>
                  </pic:spPr>
                </pic:pic>
              </a:graphicData>
            </a:graphic>
          </wp:inline>
        </w:drawing>
      </w:r>
    </w:p>
    <w:p w:rsidR="001E413E" w:rsidRDefault="001E413E" w:rsidP="001E413E">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（一）查看通知通告</w:t>
      </w:r>
    </w:p>
    <w:p w:rsidR="001E413E" w:rsidRDefault="001E413E" w:rsidP="001E413E">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关于岗前培训报名、学习、考试、成绩查询、证书打印等通知内容均在此发布，请仔细研读。</w:t>
      </w:r>
    </w:p>
    <w:p w:rsidR="001E413E" w:rsidRDefault="001E413E" w:rsidP="001E413E">
      <w:pPr>
        <w:spacing w:line="360" w:lineRule="auto"/>
        <w:ind w:firstLineChars="200" w:firstLine="560"/>
        <w:outlineLvl w:val="0"/>
        <w:rPr>
          <w:rFonts w:ascii="仿宋" w:eastAsia="仿宋" w:hAnsi="仿宋" w:cs="仿宋"/>
          <w:sz w:val="28"/>
          <w:szCs w:val="28"/>
        </w:rPr>
      </w:pPr>
      <w:r>
        <w:rPr>
          <w:rFonts w:ascii="仿宋" w:eastAsia="仿宋" w:hAnsi="仿宋" w:cs="仿宋" w:hint="eastAsia"/>
          <w:sz w:val="28"/>
          <w:szCs w:val="28"/>
        </w:rPr>
        <w:t>（二）信息完善</w:t>
      </w:r>
    </w:p>
    <w:p w:rsidR="001E413E" w:rsidRDefault="001E413E" w:rsidP="001E413E">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点击下拉列表中的第二项“信息完善”，完善个人信息后，点击“确定”即可。须注意以下几点：</w:t>
      </w:r>
    </w:p>
    <w:p w:rsidR="001E413E" w:rsidRDefault="001E413E" w:rsidP="001E413E">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1.常见问题</w:t>
      </w:r>
    </w:p>
    <w:p w:rsidR="001E413E" w:rsidRDefault="001E413E" w:rsidP="001E413E">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（1）主要指标解释</w:t>
      </w:r>
    </w:p>
    <w:p w:rsidR="001E413E" w:rsidRDefault="001E413E" w:rsidP="001E413E">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姓名：按身份证信息填写；</w:t>
      </w:r>
    </w:p>
    <w:p w:rsidR="001E413E" w:rsidRDefault="001E413E" w:rsidP="001E413E">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最高学历：填写目前已取得的最高学历，在读学历不填；</w:t>
      </w:r>
    </w:p>
    <w:p w:rsidR="001E413E" w:rsidRDefault="001E413E" w:rsidP="001E413E">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最高学位：填写目前已取得的最高学位，在读学位不填；</w:t>
      </w:r>
    </w:p>
    <w:p w:rsidR="001E413E" w:rsidRDefault="001E413E" w:rsidP="001E413E">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毕业学校、毕业时间：按最高毕业学历信息填写；</w:t>
      </w:r>
    </w:p>
    <w:p w:rsidR="001E413E" w:rsidRDefault="001E413E" w:rsidP="001E413E">
      <w:pPr>
        <w:spacing w:line="360" w:lineRule="auto"/>
        <w:ind w:firstLineChars="200" w:firstLine="560"/>
        <w:rPr>
          <w:rFonts w:ascii="仿宋" w:eastAsia="仿宋" w:hAnsi="仿宋" w:cs="仿宋"/>
          <w:sz w:val="28"/>
          <w:szCs w:val="28"/>
        </w:rPr>
      </w:pPr>
      <w:r>
        <w:rPr>
          <w:rFonts w:ascii="仿宋" w:eastAsia="仿宋" w:hAnsi="仿宋" w:cs="仿宋"/>
          <w:sz w:val="28"/>
          <w:szCs w:val="28"/>
        </w:rPr>
        <w:t>参加工作时间</w:t>
      </w:r>
      <w:r>
        <w:rPr>
          <w:rFonts w:ascii="仿宋" w:eastAsia="仿宋" w:hAnsi="仿宋" w:cs="仿宋" w:hint="eastAsia"/>
          <w:sz w:val="28"/>
          <w:szCs w:val="28"/>
        </w:rPr>
        <w:t>：填写实际参加工作时间；</w:t>
      </w:r>
    </w:p>
    <w:p w:rsidR="001E413E" w:rsidRDefault="001E413E" w:rsidP="001E413E">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lastRenderedPageBreak/>
        <w:t>职称：填写目前已经取得的最高职称系列或所在高校聘任的聘期内的职称系列。未取得职称或未聘任职称的，填写“高校教师未聘”或“无”；</w:t>
      </w:r>
    </w:p>
    <w:p w:rsidR="001E413E" w:rsidRDefault="001E413E" w:rsidP="001E413E">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手机号：接收报名、考试等短信提醒，如变更手机号码，请及时更新，以免影响信息接收。</w:t>
      </w:r>
    </w:p>
    <w:p w:rsidR="001E413E" w:rsidRDefault="001E413E" w:rsidP="001E413E">
      <w:pPr>
        <w:spacing w:line="360" w:lineRule="auto"/>
        <w:ind w:firstLineChars="200" w:firstLine="562"/>
        <w:rPr>
          <w:rFonts w:ascii="仿宋" w:eastAsia="仿宋" w:hAnsi="仿宋" w:cs="仿宋"/>
          <w:b/>
          <w:color w:val="FF0000"/>
          <w:sz w:val="28"/>
          <w:szCs w:val="28"/>
        </w:rPr>
      </w:pPr>
      <w:r>
        <w:rPr>
          <w:rFonts w:ascii="仿宋" w:eastAsia="仿宋" w:hAnsi="仿宋" w:cs="仿宋" w:hint="eastAsia"/>
          <w:b/>
          <w:color w:val="FF0000"/>
          <w:sz w:val="28"/>
          <w:szCs w:val="28"/>
        </w:rPr>
        <w:t>工作单位:因工作调动或其他原因变换单位的,填写最新单位名称;</w:t>
      </w:r>
    </w:p>
    <w:p w:rsidR="001E413E" w:rsidRDefault="001E413E" w:rsidP="001E413E">
      <w:pPr>
        <w:spacing w:line="360" w:lineRule="auto"/>
        <w:ind w:firstLineChars="200" w:firstLine="560"/>
        <w:outlineLvl w:val="0"/>
        <w:rPr>
          <w:rFonts w:ascii="仿宋" w:eastAsia="仿宋" w:hAnsi="仿宋" w:cs="仿宋"/>
          <w:sz w:val="28"/>
          <w:szCs w:val="28"/>
        </w:rPr>
      </w:pPr>
      <w:r>
        <w:rPr>
          <w:rFonts w:ascii="仿宋" w:eastAsia="仿宋" w:hAnsi="仿宋" w:cs="仿宋" w:hint="eastAsia"/>
          <w:sz w:val="28"/>
          <w:szCs w:val="28"/>
        </w:rPr>
        <w:t>（2）照片</w:t>
      </w:r>
    </w:p>
    <w:p w:rsidR="001E413E" w:rsidRDefault="001E413E" w:rsidP="001E413E">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请严格按要求上传照片</w:t>
      </w:r>
      <w:r>
        <w:rPr>
          <w:rFonts w:ascii="仿宋" w:eastAsia="仿宋" w:hAnsi="仿宋" w:cs="仿宋" w:hint="eastAsia"/>
          <w:b/>
          <w:bCs/>
          <w:sz w:val="28"/>
          <w:szCs w:val="28"/>
        </w:rPr>
        <w:t>（一寸白底彩色免冠证件照）</w:t>
      </w:r>
      <w:r>
        <w:rPr>
          <w:rFonts w:ascii="仿宋" w:eastAsia="仿宋" w:hAnsi="仿宋" w:cs="仿宋" w:hint="eastAsia"/>
          <w:sz w:val="28"/>
          <w:szCs w:val="28"/>
        </w:rPr>
        <w:t>，方便打印准考证、岗前培训合格证书、能力测试合格证书等材料使用。</w:t>
      </w:r>
    </w:p>
    <w:p w:rsidR="001E413E" w:rsidRDefault="001E413E" w:rsidP="001E413E">
      <w:pPr>
        <w:spacing w:line="360" w:lineRule="auto"/>
        <w:ind w:firstLineChars="200" w:firstLine="560"/>
        <w:outlineLvl w:val="0"/>
        <w:rPr>
          <w:rFonts w:ascii="仿宋" w:eastAsia="仿宋" w:hAnsi="仿宋" w:cs="仿宋"/>
          <w:sz w:val="28"/>
          <w:szCs w:val="28"/>
        </w:rPr>
      </w:pPr>
      <w:r>
        <w:rPr>
          <w:rFonts w:ascii="仿宋" w:eastAsia="仿宋" w:hAnsi="仿宋" w:cs="仿宋" w:hint="eastAsia"/>
          <w:sz w:val="28"/>
          <w:szCs w:val="28"/>
        </w:rPr>
        <w:t>2.特别说明</w:t>
      </w:r>
    </w:p>
    <w:p w:rsidR="001E413E" w:rsidRDefault="001E413E" w:rsidP="001E413E">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因信息不完善或不准确导致报名、审核、打印等环节无法进行或产生其他不良影响的，责任由培训学员个人承担，所在高校负责解释。</w:t>
      </w:r>
    </w:p>
    <w:p w:rsidR="001E413E" w:rsidRDefault="001E413E" w:rsidP="001E413E">
      <w:pPr>
        <w:spacing w:line="360" w:lineRule="auto"/>
        <w:ind w:firstLineChars="200" w:firstLine="560"/>
        <w:rPr>
          <w:rFonts w:ascii="黑体" w:eastAsia="黑体" w:hAnsi="黑体" w:cs="仿宋"/>
          <w:bCs/>
          <w:sz w:val="28"/>
          <w:szCs w:val="28"/>
        </w:rPr>
      </w:pPr>
      <w:r>
        <w:rPr>
          <w:rFonts w:ascii="黑体" w:eastAsia="黑体" w:hAnsi="黑体" w:cs="仿宋" w:hint="eastAsia"/>
          <w:bCs/>
          <w:sz w:val="28"/>
          <w:szCs w:val="28"/>
        </w:rPr>
        <w:t>四、岗前培训报名</w:t>
      </w:r>
    </w:p>
    <w:p w:rsidR="001E413E" w:rsidRDefault="001E413E" w:rsidP="001E413E">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1.点击岗前培训下拉列表中的第三项“培训报名”，显示界面如下：</w:t>
      </w:r>
    </w:p>
    <w:p w:rsidR="001E413E" w:rsidRDefault="001E413E" w:rsidP="001E413E">
      <w:pPr>
        <w:spacing w:line="360" w:lineRule="auto"/>
        <w:jc w:val="center"/>
      </w:pPr>
      <w:r>
        <w:rPr>
          <w:noProof/>
        </w:rPr>
        <w:drawing>
          <wp:inline distT="0" distB="0" distL="114300" distR="114300">
            <wp:extent cx="4688840" cy="1844040"/>
            <wp:effectExtent l="0" t="0" r="10160" b="1016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4688840" cy="1844040"/>
                    </a:xfrm>
                    <a:prstGeom prst="rect">
                      <a:avLst/>
                    </a:prstGeom>
                    <a:noFill/>
                    <a:ln>
                      <a:noFill/>
                    </a:ln>
                  </pic:spPr>
                </pic:pic>
              </a:graphicData>
            </a:graphic>
          </wp:inline>
        </w:drawing>
      </w:r>
    </w:p>
    <w:p w:rsidR="001E413E" w:rsidRDefault="001E413E" w:rsidP="001E413E">
      <w:pPr>
        <w:spacing w:line="360" w:lineRule="auto"/>
        <w:ind w:firstLineChars="200" w:firstLine="560"/>
      </w:pPr>
      <w:r>
        <w:rPr>
          <w:rFonts w:ascii="仿宋" w:eastAsia="仿宋" w:hAnsi="仿宋" w:cs="仿宋" w:hint="eastAsia"/>
          <w:sz w:val="28"/>
          <w:szCs w:val="28"/>
        </w:rPr>
        <w:t>2.点击“我要报名”，显示界面如下：</w:t>
      </w:r>
    </w:p>
    <w:p w:rsidR="001E413E" w:rsidRDefault="001E413E" w:rsidP="001E413E">
      <w:pPr>
        <w:spacing w:line="360" w:lineRule="auto"/>
        <w:jc w:val="center"/>
        <w:rPr>
          <w:rFonts w:ascii="仿宋" w:eastAsia="仿宋" w:hAnsi="仿宋" w:cs="仿宋"/>
          <w:sz w:val="28"/>
          <w:szCs w:val="28"/>
        </w:rPr>
      </w:pPr>
      <w:r>
        <w:rPr>
          <w:noProof/>
        </w:rPr>
        <w:lastRenderedPageBreak/>
        <w:drawing>
          <wp:inline distT="0" distB="0" distL="0" distR="0">
            <wp:extent cx="6479540" cy="1243965"/>
            <wp:effectExtent l="0" t="0" r="10160" b="635"/>
            <wp:docPr id="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2"/>
                    <a:stretch>
                      <a:fillRect/>
                    </a:stretch>
                  </pic:blipFill>
                  <pic:spPr>
                    <a:xfrm>
                      <a:off x="0" y="0"/>
                      <a:ext cx="6479540" cy="1243965"/>
                    </a:xfrm>
                    <a:prstGeom prst="rect">
                      <a:avLst/>
                    </a:prstGeom>
                  </pic:spPr>
                </pic:pic>
              </a:graphicData>
            </a:graphic>
          </wp:inline>
        </w:drawing>
      </w:r>
    </w:p>
    <w:p w:rsidR="001E413E" w:rsidRDefault="001E413E" w:rsidP="001E413E">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3.点击“确认报名”，界面显示如下：</w:t>
      </w:r>
    </w:p>
    <w:p w:rsidR="001E413E" w:rsidRDefault="001E413E" w:rsidP="001E413E">
      <w:pPr>
        <w:spacing w:line="360" w:lineRule="auto"/>
        <w:jc w:val="center"/>
        <w:rPr>
          <w:rFonts w:ascii="仿宋" w:eastAsia="仿宋" w:hAnsi="仿宋" w:cs="仿宋"/>
          <w:sz w:val="28"/>
          <w:szCs w:val="28"/>
        </w:rPr>
      </w:pPr>
      <w:r>
        <w:rPr>
          <w:noProof/>
        </w:rPr>
        <w:drawing>
          <wp:inline distT="0" distB="0" distL="0" distR="0">
            <wp:extent cx="6479540" cy="2075815"/>
            <wp:effectExtent l="0" t="0" r="10160" b="6985"/>
            <wp:docPr id="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3"/>
                    <a:stretch>
                      <a:fillRect/>
                    </a:stretch>
                  </pic:blipFill>
                  <pic:spPr>
                    <a:xfrm>
                      <a:off x="0" y="0"/>
                      <a:ext cx="6479540" cy="2075815"/>
                    </a:xfrm>
                    <a:prstGeom prst="rect">
                      <a:avLst/>
                    </a:prstGeom>
                  </pic:spPr>
                </pic:pic>
              </a:graphicData>
            </a:graphic>
          </wp:inline>
        </w:drawing>
      </w:r>
    </w:p>
    <w:p w:rsidR="001E413E" w:rsidRDefault="001E413E" w:rsidP="001E413E">
      <w:pPr>
        <w:numPr>
          <w:ilvl w:val="0"/>
          <w:numId w:val="1"/>
        </w:numPr>
        <w:spacing w:line="360" w:lineRule="auto"/>
        <w:ind w:firstLine="570"/>
        <w:rPr>
          <w:rFonts w:ascii="仿宋" w:eastAsia="仿宋" w:hAnsi="仿宋" w:cs="仿宋"/>
          <w:sz w:val="28"/>
          <w:szCs w:val="28"/>
        </w:rPr>
      </w:pPr>
      <w:r>
        <w:rPr>
          <w:rFonts w:ascii="仿宋" w:eastAsia="仿宋" w:hAnsi="仿宋" w:cs="仿宋" w:hint="eastAsia"/>
          <w:sz w:val="28"/>
          <w:szCs w:val="28"/>
        </w:rPr>
        <w:t>报名完成后由学校管理员进行审核。</w:t>
      </w:r>
    </w:p>
    <w:p w:rsidR="001E413E" w:rsidRDefault="001E413E" w:rsidP="001E413E">
      <w:pPr>
        <w:spacing w:line="360" w:lineRule="auto"/>
        <w:ind w:firstLine="560"/>
        <w:rPr>
          <w:rFonts w:ascii="仿宋" w:eastAsia="仿宋" w:hAnsi="仿宋" w:cs="仿宋"/>
          <w:sz w:val="28"/>
          <w:szCs w:val="28"/>
        </w:rPr>
      </w:pPr>
      <w:r>
        <w:rPr>
          <w:noProof/>
        </w:rPr>
        <w:drawing>
          <wp:anchor distT="0" distB="0" distL="114300" distR="114300" simplePos="0" relativeHeight="251660288" behindDoc="0" locked="0" layoutInCell="1" allowOverlap="1">
            <wp:simplePos x="0" y="0"/>
            <wp:positionH relativeFrom="column">
              <wp:posOffset>31750</wp:posOffset>
            </wp:positionH>
            <wp:positionV relativeFrom="paragraph">
              <wp:posOffset>655955</wp:posOffset>
            </wp:positionV>
            <wp:extent cx="5881370" cy="1701165"/>
            <wp:effectExtent l="0" t="0" r="11430" b="635"/>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5881370" cy="1701165"/>
                    </a:xfrm>
                    <a:prstGeom prst="rect">
                      <a:avLst/>
                    </a:prstGeom>
                    <a:noFill/>
                    <a:ln>
                      <a:noFill/>
                    </a:ln>
                  </pic:spPr>
                </pic:pic>
              </a:graphicData>
            </a:graphic>
          </wp:anchor>
        </w:drawing>
      </w:r>
      <w:r>
        <w:rPr>
          <w:rFonts w:ascii="仿宋" w:eastAsia="仿宋" w:hAnsi="仿宋" w:cs="仿宋" w:hint="eastAsia"/>
          <w:sz w:val="28"/>
          <w:szCs w:val="28"/>
        </w:rPr>
        <w:t>注：宁夏医科大学报名学员在培训报名时还需上传毕业证、职称证和教学任务证明，材料格式为PDF。</w:t>
      </w:r>
    </w:p>
    <w:p w:rsidR="001E413E" w:rsidRDefault="001E413E" w:rsidP="001E413E">
      <w:pPr>
        <w:spacing w:line="360" w:lineRule="auto"/>
        <w:ind w:firstLine="560"/>
        <w:rPr>
          <w:rFonts w:ascii="仿宋" w:eastAsia="仿宋" w:hAnsi="仿宋" w:cs="仿宋"/>
          <w:sz w:val="28"/>
          <w:szCs w:val="28"/>
        </w:rPr>
      </w:pPr>
    </w:p>
    <w:p w:rsidR="001E413E" w:rsidRDefault="001E413E" w:rsidP="001E413E">
      <w:pPr>
        <w:spacing w:line="360" w:lineRule="auto"/>
        <w:ind w:firstLine="560"/>
        <w:rPr>
          <w:rFonts w:ascii="仿宋" w:eastAsia="仿宋" w:hAnsi="仿宋" w:cs="仿宋"/>
          <w:sz w:val="28"/>
          <w:szCs w:val="28"/>
        </w:rPr>
      </w:pPr>
    </w:p>
    <w:p w:rsidR="001E413E" w:rsidRDefault="001E413E" w:rsidP="001E413E">
      <w:pPr>
        <w:spacing w:line="360" w:lineRule="auto"/>
        <w:ind w:firstLine="560"/>
        <w:rPr>
          <w:rFonts w:ascii="仿宋" w:eastAsia="仿宋" w:hAnsi="仿宋" w:cs="仿宋"/>
          <w:sz w:val="28"/>
          <w:szCs w:val="28"/>
        </w:rPr>
      </w:pPr>
    </w:p>
    <w:p w:rsidR="001E413E" w:rsidRDefault="001E413E" w:rsidP="001E413E">
      <w:pPr>
        <w:spacing w:line="360" w:lineRule="auto"/>
        <w:rPr>
          <w:rFonts w:ascii="仿宋" w:eastAsia="仿宋" w:hAnsi="仿宋" w:cs="仿宋"/>
          <w:sz w:val="28"/>
          <w:szCs w:val="28"/>
        </w:rPr>
      </w:pPr>
    </w:p>
    <w:p w:rsidR="001E413E" w:rsidRDefault="001E413E" w:rsidP="001E413E">
      <w:pPr>
        <w:spacing w:line="360" w:lineRule="auto"/>
        <w:ind w:firstLineChars="200" w:firstLine="560"/>
        <w:rPr>
          <w:rFonts w:ascii="黑体" w:eastAsia="黑体" w:hAnsi="黑体" w:cs="仿宋"/>
          <w:bCs/>
          <w:sz w:val="28"/>
          <w:szCs w:val="28"/>
        </w:rPr>
      </w:pPr>
      <w:r>
        <w:rPr>
          <w:rFonts w:ascii="黑体" w:eastAsia="黑体" w:hAnsi="黑体" w:cs="仿宋" w:hint="eastAsia"/>
          <w:bCs/>
          <w:sz w:val="28"/>
          <w:szCs w:val="28"/>
        </w:rPr>
        <w:t>五、在线学习</w:t>
      </w:r>
    </w:p>
    <w:p w:rsidR="001E413E" w:rsidRDefault="001E413E" w:rsidP="001E413E">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点击岗前培训下拉列表中的“我的培训”，在“我的培训”—“培训课程”页面中点击“前往学习”，输入手机号码和初始密码：</w:t>
      </w:r>
      <w:r>
        <w:rPr>
          <w:rFonts w:ascii="仿宋" w:eastAsia="仿宋" w:hAnsi="仿宋" w:cs="仿宋" w:hint="eastAsia"/>
          <w:spacing w:val="1"/>
          <w:sz w:val="31"/>
          <w:szCs w:val="31"/>
        </w:rPr>
        <w:t>abcd@1234@abcd</w:t>
      </w:r>
      <w:r>
        <w:rPr>
          <w:rFonts w:ascii="仿宋" w:eastAsia="仿宋" w:hAnsi="仿宋" w:cs="仿宋" w:hint="eastAsia"/>
          <w:sz w:val="28"/>
          <w:szCs w:val="28"/>
        </w:rPr>
        <w:t>进入学习。</w:t>
      </w:r>
    </w:p>
    <w:p w:rsidR="001E413E" w:rsidRDefault="001E413E" w:rsidP="001E413E">
      <w:pPr>
        <w:spacing w:line="360" w:lineRule="auto"/>
        <w:jc w:val="center"/>
      </w:pPr>
      <w:r>
        <w:rPr>
          <w:noProof/>
        </w:rPr>
        <w:lastRenderedPageBreak/>
        <w:drawing>
          <wp:inline distT="0" distB="0" distL="114300" distR="114300">
            <wp:extent cx="5064125" cy="2740025"/>
            <wp:effectExtent l="0" t="0" r="3175" b="317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5"/>
                    <a:stretch>
                      <a:fillRect/>
                    </a:stretch>
                  </pic:blipFill>
                  <pic:spPr>
                    <a:xfrm>
                      <a:off x="0" y="0"/>
                      <a:ext cx="5064125" cy="2740025"/>
                    </a:xfrm>
                    <a:prstGeom prst="rect">
                      <a:avLst/>
                    </a:prstGeom>
                    <a:noFill/>
                    <a:ln>
                      <a:noFill/>
                    </a:ln>
                  </pic:spPr>
                </pic:pic>
              </a:graphicData>
            </a:graphic>
          </wp:inline>
        </w:drawing>
      </w:r>
    </w:p>
    <w:p w:rsidR="001E413E" w:rsidRDefault="001E413E" w:rsidP="001E413E">
      <w:pPr>
        <w:spacing w:line="360" w:lineRule="auto"/>
        <w:jc w:val="center"/>
        <w:rPr>
          <w:rFonts w:eastAsia="宋体"/>
        </w:rPr>
      </w:pPr>
    </w:p>
    <w:p w:rsidR="00236346" w:rsidRPr="001E413E" w:rsidRDefault="00236346" w:rsidP="001E413E">
      <w:pPr>
        <w:spacing w:line="360" w:lineRule="auto"/>
        <w:rPr>
          <w:rFonts w:ascii="仿宋" w:eastAsia="仿宋" w:hAnsi="仿宋" w:cs="仿宋"/>
          <w:sz w:val="28"/>
          <w:szCs w:val="28"/>
        </w:rPr>
        <w:sectPr w:rsidR="00236346" w:rsidRPr="001E413E">
          <w:footerReference w:type="default" r:id="rId16"/>
          <w:pgSz w:w="11906" w:h="16839"/>
          <w:pgMar w:top="1431" w:right="1608" w:bottom="1417" w:left="1785" w:header="0" w:footer="990" w:gutter="0"/>
          <w:cols w:space="720"/>
        </w:sectPr>
      </w:pPr>
    </w:p>
    <w:p w:rsidR="00236346" w:rsidRPr="001E413E" w:rsidRDefault="00236346">
      <w:pPr>
        <w:rPr>
          <w:rFonts w:eastAsiaTheme="minorEastAsia"/>
        </w:rPr>
      </w:pPr>
    </w:p>
    <w:sectPr w:rsidR="00236346" w:rsidRPr="001E413E" w:rsidSect="00236346">
      <w:footerReference w:type="default" r:id="rId17"/>
      <w:pgSz w:w="11906" w:h="16839"/>
      <w:pgMar w:top="1431" w:right="1785" w:bottom="1163" w:left="1785" w:header="0" w:footer="99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2921" w:rsidRDefault="00C52921">
      <w:r>
        <w:separator/>
      </w:r>
    </w:p>
  </w:endnote>
  <w:endnote w:type="continuationSeparator" w:id="1">
    <w:p w:rsidR="00C52921" w:rsidRDefault="00C529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BoldMT">
    <w:altName w:val="Arial"/>
    <w:charset w:val="00"/>
    <w:family w:val="roman"/>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embedRegular r:id="rId1" w:subsetted="1" w:fontKey="{35D6A4D6-87D7-4DAD-8DAA-1B670518DB46}"/>
  </w:font>
  <w:font w:name="仿宋">
    <w:panose1 w:val="02010609060101010101"/>
    <w:charset w:val="86"/>
    <w:family w:val="modern"/>
    <w:pitch w:val="fixed"/>
    <w:sig w:usb0="800002BF" w:usb1="38CF7CFA" w:usb2="00000016" w:usb3="00000000" w:csb0="00040001" w:csb1="00000000"/>
    <w:embedRegular r:id="rId2" w:subsetted="1" w:fontKey="{8D80F0D3-10B3-4F3B-9742-450D6760E72F}"/>
    <w:embedBold r:id="rId3" w:subsetted="1" w:fontKey="{72B7CC9B-40FF-4F66-BCB6-6C241C89A18F}"/>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346" w:rsidRDefault="00CC08C9">
    <w:pPr>
      <w:spacing w:line="187" w:lineRule="auto"/>
      <w:rPr>
        <w:rFonts w:ascii="仿宋" w:eastAsia="仿宋" w:hAnsi="仿宋" w:cs="仿宋"/>
        <w:sz w:val="17"/>
        <w:szCs w:val="17"/>
      </w:rPr>
    </w:pPr>
    <w:r w:rsidRPr="00CC08C9">
      <w:rPr>
        <w:sz w:val="17"/>
      </w:rPr>
      <w:pict>
        <v:shapetype id="_x0000_t202" coordsize="21600,21600" o:spt="202" path="m,l,21600r21600,l21600,xe">
          <v:stroke joinstyle="miter"/>
          <v:path gradientshapeok="t" o:connecttype="rect"/>
        </v:shapetype>
        <v:shape id="_x0000_s2054" type="#_x0000_t202" style="position:absolute;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filled="f" stroked="f" strokeweight=".5pt">
          <v:textbox style="mso-next-textbox:#_x0000_s2054;mso-fit-shape-to-text:t" inset="0,0,0,0">
            <w:txbxContent>
              <w:p w:rsidR="00236346" w:rsidRDefault="00CC08C9">
                <w:pPr>
                  <w:pStyle w:val="a4"/>
                </w:pPr>
                <w:r>
                  <w:fldChar w:fldCharType="begin"/>
                </w:r>
                <w:r w:rsidR="00B513AE">
                  <w:instrText xml:space="preserve"> PAGE  \* MERGEFORMAT </w:instrText>
                </w:r>
                <w:r>
                  <w:fldChar w:fldCharType="separate"/>
                </w:r>
                <w:r w:rsidR="00B320FA">
                  <w:rPr>
                    <w:noProof/>
                  </w:rPr>
                  <w:t>4</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346" w:rsidRDefault="00CC08C9">
    <w:pPr>
      <w:spacing w:line="187" w:lineRule="auto"/>
      <w:ind w:left="4085"/>
      <w:rPr>
        <w:rFonts w:ascii="仿宋" w:eastAsia="仿宋" w:hAnsi="仿宋" w:cs="仿宋"/>
        <w:sz w:val="17"/>
        <w:szCs w:val="17"/>
      </w:rPr>
    </w:pPr>
    <w:r w:rsidRPr="00CC08C9">
      <w:rPr>
        <w:sz w:val="17"/>
      </w:rP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95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filled="f" stroked="f" strokeweight=".5pt">
          <v:textbox style="mso-fit-shape-to-text:t" inset="0,0,0,0">
            <w:txbxContent>
              <w:p w:rsidR="00236346" w:rsidRDefault="00CC08C9">
                <w:pPr>
                  <w:pStyle w:val="a4"/>
                </w:pPr>
                <w:r>
                  <w:fldChar w:fldCharType="begin"/>
                </w:r>
                <w:r w:rsidR="00B513AE">
                  <w:instrText xml:space="preserve"> PAGE  \* MERGEFORMAT </w:instrText>
                </w:r>
                <w:r>
                  <w:fldChar w:fldCharType="separate"/>
                </w:r>
                <w:r w:rsidR="00B320FA">
                  <w:rPr>
                    <w:noProof/>
                  </w:rPr>
                  <w:t>6</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2921" w:rsidRDefault="00C52921">
      <w:r>
        <w:separator/>
      </w:r>
    </w:p>
  </w:footnote>
  <w:footnote w:type="continuationSeparator" w:id="1">
    <w:p w:rsidR="00C52921" w:rsidRDefault="00C529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B8AF8A"/>
    <w:multiLevelType w:val="singleLevel"/>
    <w:tmpl w:val="39B8AF8A"/>
    <w:lvl w:ilvl="0">
      <w:start w:val="4"/>
      <w:numFmt w:val="decimal"/>
      <w:lvlText w:val="%1."/>
      <w:lvlJc w:val="left"/>
      <w:pPr>
        <w:tabs>
          <w:tab w:val="left" w:pos="312"/>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defaultTabStop w:val="420"/>
  <w:drawingGridVerticalSpacing w:val="156"/>
  <w:noPunctuationKerning/>
  <w:characterSpacingControl w:val="compressPunctuation"/>
  <w:hdrShapeDefaults>
    <o:shapedefaults v:ext="edit" spidmax="7170"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OGI4NjI5OTBmMDM1ODFlMDkzNDFlZTFiMWNhZWU5ZTMifQ=="/>
  </w:docVars>
  <w:rsids>
    <w:rsidRoot w:val="0D9037AB"/>
    <w:rsid w:val="000921D6"/>
    <w:rsid w:val="001E413E"/>
    <w:rsid w:val="00236346"/>
    <w:rsid w:val="002B2DEA"/>
    <w:rsid w:val="006D24FB"/>
    <w:rsid w:val="007F3967"/>
    <w:rsid w:val="00B320FA"/>
    <w:rsid w:val="00B513AE"/>
    <w:rsid w:val="00C52921"/>
    <w:rsid w:val="00CC08C9"/>
    <w:rsid w:val="00CC5FA0"/>
    <w:rsid w:val="053B6DBF"/>
    <w:rsid w:val="05AF34BF"/>
    <w:rsid w:val="075C6229"/>
    <w:rsid w:val="09250556"/>
    <w:rsid w:val="099C1B08"/>
    <w:rsid w:val="0BF91683"/>
    <w:rsid w:val="0D9037AB"/>
    <w:rsid w:val="0E784663"/>
    <w:rsid w:val="162813FE"/>
    <w:rsid w:val="1726732E"/>
    <w:rsid w:val="19C21CBB"/>
    <w:rsid w:val="1A023FB6"/>
    <w:rsid w:val="1B050FBF"/>
    <w:rsid w:val="1C406787"/>
    <w:rsid w:val="1CFC7FF3"/>
    <w:rsid w:val="1D5859EE"/>
    <w:rsid w:val="23B51B71"/>
    <w:rsid w:val="26270882"/>
    <w:rsid w:val="26D66D39"/>
    <w:rsid w:val="29DD7EBA"/>
    <w:rsid w:val="2ADC2E7C"/>
    <w:rsid w:val="2C2130E0"/>
    <w:rsid w:val="302E3974"/>
    <w:rsid w:val="3215767E"/>
    <w:rsid w:val="33A17B99"/>
    <w:rsid w:val="34B63453"/>
    <w:rsid w:val="38EB12EB"/>
    <w:rsid w:val="3AB042CB"/>
    <w:rsid w:val="3AFD0F43"/>
    <w:rsid w:val="3BEA1D0C"/>
    <w:rsid w:val="3C4D3898"/>
    <w:rsid w:val="3C8D76E3"/>
    <w:rsid w:val="3CDF1010"/>
    <w:rsid w:val="3D5C7001"/>
    <w:rsid w:val="3EC139D3"/>
    <w:rsid w:val="415D11AD"/>
    <w:rsid w:val="41BD1EC2"/>
    <w:rsid w:val="43336BD6"/>
    <w:rsid w:val="46362EF9"/>
    <w:rsid w:val="46875502"/>
    <w:rsid w:val="49230369"/>
    <w:rsid w:val="4B5538D6"/>
    <w:rsid w:val="4DCE2AC0"/>
    <w:rsid w:val="4E6A51DD"/>
    <w:rsid w:val="4EB86BA1"/>
    <w:rsid w:val="4F2E257E"/>
    <w:rsid w:val="518B5B07"/>
    <w:rsid w:val="5349151D"/>
    <w:rsid w:val="542B5B81"/>
    <w:rsid w:val="5CF840ED"/>
    <w:rsid w:val="5F6D1951"/>
    <w:rsid w:val="61C07242"/>
    <w:rsid w:val="66CA3659"/>
    <w:rsid w:val="697E4A55"/>
    <w:rsid w:val="69836D8E"/>
    <w:rsid w:val="6A4A5BFC"/>
    <w:rsid w:val="6BD97868"/>
    <w:rsid w:val="6DD7305C"/>
    <w:rsid w:val="6E5178AB"/>
    <w:rsid w:val="71C31F80"/>
    <w:rsid w:val="7301643B"/>
    <w:rsid w:val="76BC0CF0"/>
    <w:rsid w:val="77052B31"/>
    <w:rsid w:val="77464BCC"/>
    <w:rsid w:val="789D6CAA"/>
    <w:rsid w:val="7A37456E"/>
    <w:rsid w:val="7C193EC9"/>
    <w:rsid w:val="7D6019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36346"/>
    <w:pPr>
      <w:kinsoku w:val="0"/>
      <w:autoSpaceDE w:val="0"/>
      <w:autoSpaceDN w:val="0"/>
      <w:adjustRightInd w:val="0"/>
      <w:snapToGrid w:val="0"/>
      <w:textAlignment w:val="baseline"/>
    </w:pPr>
    <w:rPr>
      <w:rFonts w:ascii="Arial" w:eastAsia="Arial" w:hAnsi="Arial" w:cs="Arial"/>
      <w:snapToGrid w:val="0"/>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236346"/>
    <w:pPr>
      <w:spacing w:before="214"/>
      <w:ind w:left="120"/>
    </w:pPr>
    <w:rPr>
      <w:sz w:val="32"/>
      <w:szCs w:val="32"/>
    </w:rPr>
  </w:style>
  <w:style w:type="paragraph" w:styleId="a4">
    <w:name w:val="footer"/>
    <w:basedOn w:val="a"/>
    <w:qFormat/>
    <w:rsid w:val="00236346"/>
    <w:pPr>
      <w:tabs>
        <w:tab w:val="center" w:pos="4153"/>
        <w:tab w:val="right" w:pos="8306"/>
      </w:tabs>
    </w:pPr>
    <w:rPr>
      <w:sz w:val="18"/>
    </w:rPr>
  </w:style>
  <w:style w:type="paragraph" w:styleId="a5">
    <w:name w:val="header"/>
    <w:basedOn w:val="a"/>
    <w:qFormat/>
    <w:rsid w:val="00236346"/>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character" w:customStyle="1" w:styleId="font21">
    <w:name w:val="font21"/>
    <w:basedOn w:val="a0"/>
    <w:qFormat/>
    <w:rsid w:val="00236346"/>
    <w:rPr>
      <w:rFonts w:ascii="宋体" w:eastAsia="宋体" w:hAnsi="宋体" w:cs="宋体" w:hint="eastAsia"/>
      <w:color w:val="000000"/>
      <w:sz w:val="21"/>
      <w:szCs w:val="21"/>
      <w:u w:val="none"/>
    </w:rPr>
  </w:style>
  <w:style w:type="character" w:customStyle="1" w:styleId="font101">
    <w:name w:val="font101"/>
    <w:basedOn w:val="a0"/>
    <w:qFormat/>
    <w:rsid w:val="00236346"/>
    <w:rPr>
      <w:rFonts w:ascii="Times New Roman" w:hAnsi="Times New Roman" w:cs="Times New Roman" w:hint="default"/>
      <w:color w:val="000000"/>
      <w:sz w:val="21"/>
      <w:szCs w:val="21"/>
      <w:u w:val="none"/>
    </w:rPr>
  </w:style>
  <w:style w:type="character" w:customStyle="1" w:styleId="font81">
    <w:name w:val="font81"/>
    <w:basedOn w:val="a0"/>
    <w:qFormat/>
    <w:rsid w:val="00236346"/>
    <w:rPr>
      <w:rFonts w:ascii="Calibri" w:hAnsi="Calibri" w:cs="Calibri"/>
      <w:color w:val="000000"/>
      <w:sz w:val="21"/>
      <w:szCs w:val="21"/>
      <w:u w:val="none"/>
    </w:rPr>
  </w:style>
  <w:style w:type="character" w:customStyle="1" w:styleId="font112">
    <w:name w:val="font112"/>
    <w:basedOn w:val="a0"/>
    <w:qFormat/>
    <w:rsid w:val="00236346"/>
    <w:rPr>
      <w:rFonts w:ascii="Arial" w:hAnsi="Arial" w:cs="Arial"/>
      <w:color w:val="000000"/>
      <w:sz w:val="21"/>
      <w:szCs w:val="21"/>
      <w:u w:val="none"/>
    </w:rPr>
  </w:style>
  <w:style w:type="character" w:customStyle="1" w:styleId="font91">
    <w:name w:val="font91"/>
    <w:basedOn w:val="a0"/>
    <w:qFormat/>
    <w:rsid w:val="00236346"/>
    <w:rPr>
      <w:rFonts w:ascii="Times New Roman" w:hAnsi="Times New Roman" w:cs="Times New Roman" w:hint="default"/>
      <w:color w:val="000000"/>
      <w:sz w:val="21"/>
      <w:szCs w:val="21"/>
      <w:u w:val="none"/>
    </w:rPr>
  </w:style>
  <w:style w:type="character" w:customStyle="1" w:styleId="fontstyle01">
    <w:name w:val="fontstyle01"/>
    <w:basedOn w:val="a0"/>
    <w:qFormat/>
    <w:rsid w:val="00236346"/>
    <w:rPr>
      <w:rFonts w:ascii="宋体" w:eastAsia="宋体" w:hAnsi="宋体" w:hint="eastAsia"/>
      <w:color w:val="000000"/>
      <w:sz w:val="44"/>
      <w:szCs w:val="44"/>
    </w:rPr>
  </w:style>
  <w:style w:type="paragraph" w:styleId="a6">
    <w:name w:val="List Paragraph"/>
    <w:basedOn w:val="a"/>
    <w:uiPriority w:val="34"/>
    <w:qFormat/>
    <w:rsid w:val="00236346"/>
    <w:pPr>
      <w:ind w:left="720"/>
      <w:contextualSpacing/>
    </w:pPr>
  </w:style>
  <w:style w:type="character" w:customStyle="1" w:styleId="fontstyle31">
    <w:name w:val="fontstyle31"/>
    <w:basedOn w:val="a0"/>
    <w:qFormat/>
    <w:rsid w:val="00236346"/>
    <w:rPr>
      <w:rFonts w:ascii="Arial-BoldMT" w:hAnsi="Arial-BoldMT" w:hint="default"/>
      <w:b/>
      <w:bCs/>
      <w:color w:val="000000"/>
      <w:sz w:val="32"/>
      <w:szCs w:val="32"/>
    </w:rPr>
  </w:style>
  <w:style w:type="character" w:customStyle="1" w:styleId="fontstyle41">
    <w:name w:val="fontstyle41"/>
    <w:basedOn w:val="a0"/>
    <w:qFormat/>
    <w:rsid w:val="00236346"/>
    <w:rPr>
      <w:rFonts w:ascii="黑体" w:eastAsia="黑体" w:hAnsi="黑体" w:hint="eastAsia"/>
      <w:b/>
      <w:bCs/>
      <w:color w:val="000000"/>
      <w:sz w:val="32"/>
      <w:szCs w:val="32"/>
    </w:rPr>
  </w:style>
  <w:style w:type="paragraph" w:styleId="a7">
    <w:name w:val="Balloon Text"/>
    <w:basedOn w:val="a"/>
    <w:link w:val="Char"/>
    <w:rsid w:val="001E413E"/>
    <w:rPr>
      <w:sz w:val="18"/>
      <w:szCs w:val="18"/>
    </w:rPr>
  </w:style>
  <w:style w:type="character" w:customStyle="1" w:styleId="Char">
    <w:name w:val="批注框文本 Char"/>
    <w:basedOn w:val="a0"/>
    <w:link w:val="a7"/>
    <w:rsid w:val="001E413E"/>
    <w:rPr>
      <w:rFonts w:ascii="Arial" w:eastAsia="Arial" w:hAnsi="Arial" w:cs="Arial"/>
      <w:snapToGrid w:val="0"/>
      <w:color w:val="000000"/>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157</Words>
  <Characters>901</Characters>
  <Application>Microsoft Office Word</Application>
  <DocSecurity>0</DocSecurity>
  <Lines>7</Lines>
  <Paragraphs>2</Paragraphs>
  <ScaleCrop>false</ScaleCrop>
  <Company>微软中国</Company>
  <LinksUpToDate>false</LinksUpToDate>
  <CharactersWithSpaces>1056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九月</dc:creator>
  <cp:lastModifiedBy>杨柠</cp:lastModifiedBy>
  <cp:revision>5</cp:revision>
  <dcterms:created xsi:type="dcterms:W3CDTF">2022-10-21T09:03:00Z</dcterms:created>
  <dcterms:modified xsi:type="dcterms:W3CDTF">2022-11-30T10:14:00Z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9A06568369074E6C881817798A7FBF9C</vt:lpwstr>
  </property>
</Properties>
</file>